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9D" w:rsidRDefault="00AB41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Sentence practice</w:t>
      </w:r>
    </w:p>
    <w:p w:rsidR="00AB4176" w:rsidRDefault="00AB41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the following sentences, do the following: 1. </w:t>
      </w:r>
      <w:r w:rsidR="00805A26">
        <w:rPr>
          <w:rFonts w:ascii="Comic Sans MS" w:hAnsi="Comic Sans MS"/>
          <w:sz w:val="24"/>
          <w:szCs w:val="24"/>
          <w:highlight w:val="yellow"/>
        </w:rPr>
        <w:t>Highlight in yellow each depende</w:t>
      </w:r>
      <w:r w:rsidRPr="00AB4176">
        <w:rPr>
          <w:rFonts w:ascii="Comic Sans MS" w:hAnsi="Comic Sans MS"/>
          <w:sz w:val="24"/>
          <w:szCs w:val="24"/>
          <w:highlight w:val="yellow"/>
        </w:rPr>
        <w:t>nt clause.</w:t>
      </w:r>
      <w:r>
        <w:rPr>
          <w:rFonts w:ascii="Comic Sans MS" w:hAnsi="Comic Sans MS"/>
          <w:sz w:val="24"/>
          <w:szCs w:val="24"/>
        </w:rPr>
        <w:t xml:space="preserve">  2</w:t>
      </w:r>
      <w:r w:rsidRPr="00AB4176">
        <w:rPr>
          <w:rFonts w:ascii="Comic Sans MS" w:hAnsi="Comic Sans MS"/>
          <w:sz w:val="24"/>
          <w:szCs w:val="24"/>
          <w:highlight w:val="cyan"/>
        </w:rPr>
        <w:t>. Highlight in blue each independent clause</w:t>
      </w:r>
      <w:r>
        <w:rPr>
          <w:rFonts w:ascii="Comic Sans MS" w:hAnsi="Comic Sans MS"/>
          <w:sz w:val="24"/>
          <w:szCs w:val="24"/>
        </w:rPr>
        <w:t xml:space="preserve"> .  3. Identify each sentence type. </w:t>
      </w:r>
    </w:p>
    <w:p w:rsidR="00AB4176" w:rsidRDefault="00AB4176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defeat of Napoleon was a victory for England, but it meant the end of an era of French grandeur.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Default="00AB4176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man who looks for trouble often finds it, but then he does not want it.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Default="00AB4176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archaeological discovery was made in the spring and was widely acclaimed in the fall. 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Default="00AB4176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Charles Drew did research on blood plasma and helped develop blood banks.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Default="00AB4176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month of March supposedly comes in like a lion and goes out like a lamb. 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Default="00490CEA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the advertisement appeared</w:t>
      </w:r>
      <w:r w:rsidR="00AB4176">
        <w:rPr>
          <w:rFonts w:ascii="Comic Sans MS" w:hAnsi="Comic Sans MS"/>
          <w:sz w:val="24"/>
          <w:szCs w:val="24"/>
        </w:rPr>
        <w:t xml:space="preserve"> in the newspapers, Dr. Scott declared that she would never change her mind.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Default="00AB4176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World War I ended in 1918, almost everybody thought that there would be no more wars, but twenty-one years later World War II began.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Default="00AB4176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his letter to Mrs. Bixby, Abraham Lincoln consoled her for the loss of several sons and hoped that time would ease her sorrow.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Default="00AB4176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the speaker saw how pleased her audience looked, she felt more at ease and spoke more distinctly.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Default="00490CEA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Those who want to have a ferret</w:t>
      </w:r>
      <w:r w:rsidR="00AB4176">
        <w:rPr>
          <w:rFonts w:ascii="Comic Sans MS" w:hAnsi="Comic Sans MS"/>
          <w:sz w:val="24"/>
          <w:szCs w:val="24"/>
        </w:rPr>
        <w:t xml:space="preserve"> for a pet must be prepared to share their life with a playful, destructive, eccentric creature.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Default="00AB4176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great English philosopher Thomas Hobbes once aspired to be a mathematician, but he never fulfilled this career ambitions.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Default="00AB4176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was generally believed that Queen Elizabeth’s hair was red, but no one knew for sure because she always wore a wig.</w:t>
      </w:r>
    </w:p>
    <w:p w:rsidR="00AB4176" w:rsidRPr="00AB4176" w:rsidRDefault="00AB4176" w:rsidP="00AB4176">
      <w:pPr>
        <w:pStyle w:val="ListParagraph"/>
        <w:rPr>
          <w:rFonts w:ascii="Comic Sans MS" w:hAnsi="Comic Sans MS"/>
          <w:sz w:val="24"/>
          <w:szCs w:val="24"/>
        </w:rPr>
      </w:pPr>
    </w:p>
    <w:p w:rsidR="00AB4176" w:rsidRPr="00AB4176" w:rsidRDefault="00AB4176" w:rsidP="00AB41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Leo Trevino is considered by many to be one of the best golf players in America. </w:t>
      </w:r>
    </w:p>
    <w:sectPr w:rsidR="00AB4176" w:rsidRPr="00AB4176" w:rsidSect="00490C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1BB8"/>
    <w:multiLevelType w:val="hybridMultilevel"/>
    <w:tmpl w:val="32904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176"/>
    <w:rsid w:val="00490CEA"/>
    <w:rsid w:val="004D0210"/>
    <w:rsid w:val="00673C9D"/>
    <w:rsid w:val="00805A26"/>
    <w:rsid w:val="00AB4176"/>
    <w:rsid w:val="00E7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4D0A-A8DC-4F5D-ACCD-39891CAD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Company>Chippewa Valley Schools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3</cp:revision>
  <dcterms:created xsi:type="dcterms:W3CDTF">2011-10-03T17:16:00Z</dcterms:created>
  <dcterms:modified xsi:type="dcterms:W3CDTF">2012-08-14T13:19:00Z</dcterms:modified>
</cp:coreProperties>
</file>